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83" w:rsidRDefault="00D471AF" w:rsidP="00062033">
      <w:pPr>
        <w:bidi/>
        <w:jc w:val="center"/>
        <w:rPr>
          <w:b/>
          <w:bCs/>
          <w:sz w:val="96"/>
          <w:szCs w:val="96"/>
          <w:rtl/>
          <w:lang w:bidi="fa-IR"/>
        </w:rPr>
      </w:pPr>
      <w:bookmarkStart w:id="0" w:name="_GoBack"/>
      <w:r w:rsidRPr="00D471AF">
        <w:rPr>
          <w:rFonts w:hint="cs"/>
          <w:b/>
          <w:bCs/>
          <w:sz w:val="96"/>
          <w:szCs w:val="96"/>
          <w:rtl/>
          <w:lang w:bidi="fa-IR"/>
        </w:rPr>
        <w:t>لیست خدمات قابل مشاوره</w:t>
      </w:r>
    </w:p>
    <w:bookmarkEnd w:id="0"/>
    <w:p w:rsidR="00D471AF" w:rsidRDefault="00D471AF" w:rsidP="00062033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2"/>
          <w:szCs w:val="32"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آمار و آنالیز داده ها (پالایش داده ها و آنالیز و تحلیل داده ها)</w:t>
      </w:r>
    </w:p>
    <w:p w:rsidR="00D471AF" w:rsidRDefault="00D471AF" w:rsidP="00062033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2"/>
          <w:szCs w:val="32"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اپیدمیولوژی و متدولوژی(جستجو منابع، تدوین پروپوزال، مشاوره در اجرای مطالعه و گزارش نویسی)</w:t>
      </w:r>
    </w:p>
    <w:p w:rsidR="00D471AF" w:rsidRDefault="00062033" w:rsidP="00062033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2"/>
          <w:szCs w:val="32"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اخلاق در پژوهش های پزشکی</w:t>
      </w:r>
    </w:p>
    <w:p w:rsidR="00062033" w:rsidRDefault="00062033" w:rsidP="00062033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2"/>
          <w:szCs w:val="32"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ویرایش مقالات و گزارش های علمی به زبان انگلیسی</w:t>
      </w:r>
    </w:p>
    <w:p w:rsidR="00062033" w:rsidRDefault="00062033" w:rsidP="00062033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2"/>
          <w:szCs w:val="32"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انتشار نتایج تحقیقات(مقاله نویسی، ساب میت و پیگیری چاپ مقالات)</w:t>
      </w:r>
    </w:p>
    <w:p w:rsidR="00062033" w:rsidRPr="00062033" w:rsidRDefault="00062033" w:rsidP="00062033">
      <w:pPr>
        <w:bidi/>
        <w:jc w:val="both"/>
        <w:rPr>
          <w:b/>
          <w:bCs/>
          <w:sz w:val="32"/>
          <w:szCs w:val="32"/>
          <w:lang w:bidi="fa-IR"/>
        </w:rPr>
      </w:pPr>
      <w:r>
        <w:rPr>
          <w:noProof/>
          <w:lang w:bidi="fa-IR"/>
        </w:rPr>
        <w:drawing>
          <wp:inline distT="0" distB="0" distL="0" distR="0" wp14:anchorId="6F8E0CC9" wp14:editId="4492F9D4">
            <wp:extent cx="5303520" cy="3692576"/>
            <wp:effectExtent l="0" t="0" r="0" b="3175"/>
            <wp:docPr id="1" name="Picture 1" descr="http://www.thums.ac.ir/sites/default/files/pictures/news/thumbnails/13930209104652839263524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ums.ac.ir/sites/default/files/pictures/news/thumbnails/139302091046528392635244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69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033" w:rsidRPr="00062033" w:rsidSect="00D471AF">
      <w:type w:val="evenPage"/>
      <w:pgSz w:w="11232" w:h="15264" w:code="9"/>
      <w:pgMar w:top="1440" w:right="1440" w:bottom="1440" w:left="1440" w:header="288" w:footer="28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D6860"/>
    <w:multiLevelType w:val="hybridMultilevel"/>
    <w:tmpl w:val="12BAD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AF"/>
    <w:rsid w:val="00062033"/>
    <w:rsid w:val="003A2A83"/>
    <w:rsid w:val="007B3BE0"/>
    <w:rsid w:val="00AA2539"/>
    <w:rsid w:val="00D15DC7"/>
    <w:rsid w:val="00D4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471AF"/>
  </w:style>
  <w:style w:type="paragraph" w:styleId="ListParagraph">
    <w:name w:val="List Paragraph"/>
    <w:basedOn w:val="Normal"/>
    <w:uiPriority w:val="34"/>
    <w:qFormat/>
    <w:rsid w:val="00D471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471AF"/>
  </w:style>
  <w:style w:type="paragraph" w:styleId="ListParagraph">
    <w:name w:val="List Paragraph"/>
    <w:basedOn w:val="Normal"/>
    <w:uiPriority w:val="34"/>
    <w:qFormat/>
    <w:rsid w:val="00D471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noavaran</cp:lastModifiedBy>
  <cp:revision>2</cp:revision>
  <dcterms:created xsi:type="dcterms:W3CDTF">2019-10-26T07:54:00Z</dcterms:created>
  <dcterms:modified xsi:type="dcterms:W3CDTF">2019-10-26T07:54:00Z</dcterms:modified>
</cp:coreProperties>
</file>